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08" w:rsidRDefault="00C13408" w:rsidP="00C134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Смоленской</w:t>
      </w:r>
    </w:p>
    <w:p w:rsidR="00C13408" w:rsidRDefault="00C13408" w:rsidP="00C134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области от 12.09.2014 №645</w:t>
      </w:r>
    </w:p>
    <w:p w:rsidR="00C13408" w:rsidRDefault="00C13408" w:rsidP="00C134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постановления </w:t>
      </w:r>
      <w:proofErr w:type="gramEnd"/>
    </w:p>
    <w:p w:rsidR="00C13408" w:rsidRDefault="00C13408" w:rsidP="00C134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Администрации Смоленской области </w:t>
      </w:r>
    </w:p>
    <w:p w:rsidR="00C13408" w:rsidRDefault="00C13408" w:rsidP="00C134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от 30.12.2014№963)</w:t>
      </w:r>
    </w:p>
    <w:p w:rsidR="00057C85" w:rsidRDefault="00057C85" w:rsidP="00057C85">
      <w:pPr>
        <w:pStyle w:val="a3"/>
        <w:shd w:val="clear" w:color="auto" w:fill="FFFFFF"/>
        <w:spacing w:before="0" w:beforeAutospacing="0" w:after="0" w:afterAutospacing="0"/>
        <w:jc w:val="center"/>
        <w:rPr>
          <w:color w:val="6B6B6B"/>
          <w:sz w:val="16"/>
          <w:szCs w:val="16"/>
        </w:rPr>
      </w:pPr>
    </w:p>
    <w:p w:rsidR="00057C85" w:rsidRPr="00D60C7E" w:rsidRDefault="00057C85" w:rsidP="00057C8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16"/>
          <w:szCs w:val="16"/>
        </w:rPr>
      </w:pPr>
    </w:p>
    <w:p w:rsidR="00CE5CA2" w:rsidRPr="00057C85" w:rsidRDefault="004F25BC" w:rsidP="004F25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C85">
        <w:rPr>
          <w:rFonts w:ascii="Times New Roman" w:hAnsi="Times New Roman" w:cs="Times New Roman"/>
          <w:b/>
          <w:sz w:val="24"/>
          <w:szCs w:val="24"/>
        </w:rPr>
        <w:t>Перечень необходимых документов предоставляемых при обращении о предоставлении социальных услуг в форме социального обслуживания на дому</w:t>
      </w:r>
    </w:p>
    <w:p w:rsidR="004F25BC" w:rsidRPr="004F25BC" w:rsidRDefault="004F25BC" w:rsidP="004F25B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823" w:rsidRPr="00154615" w:rsidRDefault="00E80823" w:rsidP="00CE5CA2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 xml:space="preserve">Социальное обслуживание в форме социального обслуживания на дому включает в себя предоставление социальных услуг получателям социальных услуг и направлено на улучшение условий их жизнедеятельности при сохранении пребывания получателей социальных услуг в </w:t>
      </w:r>
      <w:proofErr w:type="gramStart"/>
      <w:r w:rsidRPr="00154615">
        <w:rPr>
          <w:rFonts w:ascii="Times New Roman" w:hAnsi="Times New Roman" w:cs="Times New Roman"/>
          <w:sz w:val="27"/>
          <w:szCs w:val="27"/>
        </w:rPr>
        <w:t>привычной</w:t>
      </w:r>
      <w:proofErr w:type="gramEnd"/>
      <w:r w:rsidRPr="00154615">
        <w:rPr>
          <w:rFonts w:ascii="Times New Roman" w:hAnsi="Times New Roman" w:cs="Times New Roman"/>
          <w:sz w:val="27"/>
          <w:szCs w:val="27"/>
        </w:rPr>
        <w:t xml:space="preserve"> благоприятной среде - месте их проживания.</w:t>
      </w:r>
    </w:p>
    <w:p w:rsidR="00CE5CA2" w:rsidRPr="00154615" w:rsidRDefault="00CE5CA2" w:rsidP="00151BCB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Обратиться за получением социальных услуг могут граждане Российской Федерации, иностранные граждане и лица без гражданства, постоянно проживающие на территории Российской Федерации, беженцы, которые признаны нуждающимися в социальном обслуживании (далее – граждане).</w:t>
      </w:r>
    </w:p>
    <w:p w:rsidR="00151BCB" w:rsidRPr="00154615" w:rsidRDefault="00E80823" w:rsidP="00151BCB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Основанием для предоставления социальных услуг является обращение получателя социальных услуг к поставщику социальных услуг за предоставлением социального обслуживания.</w:t>
      </w:r>
    </w:p>
    <w:p w:rsidR="00641AED" w:rsidRPr="00154615" w:rsidRDefault="00D73053" w:rsidP="00641AE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54615">
        <w:rPr>
          <w:rFonts w:ascii="Times New Roman" w:hAnsi="Times New Roman" w:cs="Times New Roman"/>
          <w:color w:val="000000"/>
          <w:sz w:val="27"/>
          <w:szCs w:val="27"/>
        </w:rPr>
        <w:t xml:space="preserve">Социальные услуги предоставляются получателям социальных услуг в соответствии с индивидуальными программами предоставления социальных услуг на основании договора о предоставлении социальных услуг, заключенного поставщиком социальных услуг с гражданином или его законным представителем в течение суток </w:t>
      </w:r>
      <w:proofErr w:type="gramStart"/>
      <w:r w:rsidRPr="00154615">
        <w:rPr>
          <w:rFonts w:ascii="Times New Roman" w:hAnsi="Times New Roman" w:cs="Times New Roman"/>
          <w:color w:val="000000"/>
          <w:sz w:val="27"/>
          <w:szCs w:val="27"/>
        </w:rPr>
        <w:t>с даты представления</w:t>
      </w:r>
      <w:proofErr w:type="gramEnd"/>
      <w:r w:rsidRPr="00154615">
        <w:rPr>
          <w:rFonts w:ascii="Times New Roman" w:hAnsi="Times New Roman" w:cs="Times New Roman"/>
          <w:color w:val="000000"/>
          <w:sz w:val="27"/>
          <w:szCs w:val="27"/>
        </w:rPr>
        <w:t xml:space="preserve"> индивидуальной программы предоставления социальных услуг поставщику социальных услуг.</w:t>
      </w:r>
    </w:p>
    <w:p w:rsidR="00D73053" w:rsidRPr="00154615" w:rsidRDefault="00D73053" w:rsidP="00641AED">
      <w:pPr>
        <w:pStyle w:val="a4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5461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Решение о предоставлении социальных услуг в форме социального обслуживания на дому принимается поставщиком социальных услуг на основании следующих документов:</w:t>
      </w:r>
    </w:p>
    <w:p w:rsidR="00D73053" w:rsidRPr="00154615" w:rsidRDefault="00D73053" w:rsidP="00641AED">
      <w:pPr>
        <w:pStyle w:val="a4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заявления о предоставлении социал</w:t>
      </w:r>
      <w:r w:rsidR="00641AED" w:rsidRPr="00154615">
        <w:rPr>
          <w:rFonts w:ascii="Times New Roman" w:hAnsi="Times New Roman" w:cs="Times New Roman"/>
          <w:sz w:val="27"/>
          <w:szCs w:val="27"/>
        </w:rPr>
        <w:t>ьных услуг</w:t>
      </w:r>
      <w:r w:rsidRPr="00154615">
        <w:rPr>
          <w:rFonts w:ascii="Times New Roman" w:hAnsi="Times New Roman" w:cs="Times New Roman"/>
          <w:sz w:val="27"/>
          <w:szCs w:val="27"/>
        </w:rPr>
        <w:t>;</w:t>
      </w:r>
    </w:p>
    <w:p w:rsidR="00D73053" w:rsidRPr="00154615" w:rsidRDefault="00D73053" w:rsidP="00641AED">
      <w:pPr>
        <w:pStyle w:val="a4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документа, удостоверяющего личность гражданина;</w:t>
      </w:r>
    </w:p>
    <w:p w:rsidR="00D73053" w:rsidRPr="00154615" w:rsidRDefault="00D73053" w:rsidP="00641AED">
      <w:pPr>
        <w:pStyle w:val="a4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документов, удостоверяющих личность законного представителя гражданина и подтверждающих его полномочия (если документы подаются законным представителем гражданина);</w:t>
      </w:r>
    </w:p>
    <w:p w:rsidR="00D73053" w:rsidRPr="00154615" w:rsidRDefault="00D73053" w:rsidP="00641AED">
      <w:pPr>
        <w:pStyle w:val="a4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индивидуальной программы предоставления социальных услуг;</w:t>
      </w:r>
    </w:p>
    <w:p w:rsidR="00D73053" w:rsidRPr="00154615" w:rsidRDefault="00D73053" w:rsidP="00641AED">
      <w:pPr>
        <w:pStyle w:val="a4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документа, подтверждающего</w:t>
      </w:r>
      <w:r w:rsidRPr="00154615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154615">
        <w:rPr>
          <w:rFonts w:ascii="Times New Roman" w:hAnsi="Times New Roman" w:cs="Times New Roman"/>
          <w:sz w:val="27"/>
          <w:szCs w:val="27"/>
        </w:rPr>
        <w:t>место жительство (место пребывания) гражданина;</w:t>
      </w:r>
    </w:p>
    <w:p w:rsidR="00D73053" w:rsidRPr="00154615" w:rsidRDefault="00D73053" w:rsidP="00641AE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54615">
        <w:rPr>
          <w:rFonts w:ascii="Times New Roman" w:hAnsi="Times New Roman" w:cs="Times New Roman"/>
          <w:sz w:val="27"/>
          <w:szCs w:val="27"/>
        </w:rPr>
        <w:t>- документов с места жительства (места пребывания) о составе семьи (при ее наличии) гражданина, подтверждающих совместное проживание, о доходах гражданина и членов его семьи (при наличии) и принадлежащем ему (им) имуществе на праве собственности, необходимых для определения среднедушевого дохода для предоставления социальных услуг бесплатно в соответствии с Правилами определения среднедушевого дохода для предоставления социальных услуг бесплатно, утвержденными постановлением Правительства Российской Федерации</w:t>
      </w:r>
      <w:proofErr w:type="gramEnd"/>
      <w:r w:rsidRPr="00154615">
        <w:rPr>
          <w:rFonts w:ascii="Times New Roman" w:hAnsi="Times New Roman" w:cs="Times New Roman"/>
          <w:sz w:val="27"/>
          <w:szCs w:val="27"/>
        </w:rPr>
        <w:t xml:space="preserve"> от 18.10.2014 № 1075;</w:t>
      </w:r>
    </w:p>
    <w:p w:rsidR="00D73053" w:rsidRPr="00154615" w:rsidRDefault="00D73053" w:rsidP="00641AE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t>- документов, подтверждающих получение согласия членов семьи гражданина, совместно проживающих с ним (при наличии), или их законных представителей на обработку персональных данных указанных членов семьи;</w:t>
      </w:r>
    </w:p>
    <w:p w:rsidR="00D73053" w:rsidRPr="00154615" w:rsidRDefault="00D73053" w:rsidP="00641AE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54615">
        <w:rPr>
          <w:rFonts w:ascii="Times New Roman" w:hAnsi="Times New Roman" w:cs="Times New Roman"/>
          <w:sz w:val="27"/>
          <w:szCs w:val="27"/>
        </w:rPr>
        <w:lastRenderedPageBreak/>
        <w:t xml:space="preserve">- документов, свидетельствующих о том, что гражданин является пострадавшим в результате чрезвычайных ситуаций или вооруженных межнациональных (межэтнических) конфликтов </w:t>
      </w:r>
    </w:p>
    <w:p w:rsidR="00CE6BA4" w:rsidRPr="00154615" w:rsidRDefault="002A185A" w:rsidP="00154615">
      <w:pPr>
        <w:tabs>
          <w:tab w:val="left" w:pos="10206"/>
        </w:tabs>
        <w:autoSpaceDE w:val="0"/>
        <w:autoSpaceDN w:val="0"/>
        <w:adjustRightInd w:val="0"/>
        <w:ind w:right="38" w:firstLine="709"/>
        <w:jc w:val="both"/>
        <w:rPr>
          <w:rFonts w:ascii="Times New Roman" w:hAnsi="Times New Roman" w:cs="Times New Roman"/>
          <w:b/>
          <w:i/>
          <w:color w:val="0070C0"/>
          <w:sz w:val="27"/>
          <w:szCs w:val="27"/>
        </w:rPr>
      </w:pPr>
      <w:r w:rsidRPr="00154615">
        <w:rPr>
          <w:rFonts w:ascii="Times New Roman" w:hAnsi="Times New Roman" w:cs="Times New Roman"/>
          <w:b/>
          <w:i/>
          <w:color w:val="0070C0"/>
          <w:sz w:val="27"/>
          <w:szCs w:val="27"/>
        </w:rPr>
        <w:t xml:space="preserve">Указанные документы представляются в подлинниках с одновременным представлением их копий. </w:t>
      </w:r>
    </w:p>
    <w:sectPr w:rsidR="00CE6BA4" w:rsidRPr="00154615" w:rsidSect="00154615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D73053"/>
    <w:rsid w:val="00051DD1"/>
    <w:rsid w:val="00057C85"/>
    <w:rsid w:val="00102036"/>
    <w:rsid w:val="00151BCB"/>
    <w:rsid w:val="00154615"/>
    <w:rsid w:val="002A185A"/>
    <w:rsid w:val="003F4DE5"/>
    <w:rsid w:val="004606C6"/>
    <w:rsid w:val="004C6C19"/>
    <w:rsid w:val="004F25BC"/>
    <w:rsid w:val="00641AED"/>
    <w:rsid w:val="0075008D"/>
    <w:rsid w:val="00AE69A0"/>
    <w:rsid w:val="00C13408"/>
    <w:rsid w:val="00CE5CA2"/>
    <w:rsid w:val="00CE6BA4"/>
    <w:rsid w:val="00D13533"/>
    <w:rsid w:val="00D60C7E"/>
    <w:rsid w:val="00D73053"/>
    <w:rsid w:val="00D75E72"/>
    <w:rsid w:val="00E8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3053"/>
  </w:style>
  <w:style w:type="paragraph" w:styleId="a4">
    <w:name w:val="No Spacing"/>
    <w:uiPriority w:val="1"/>
    <w:qFormat/>
    <w:rsid w:val="00CE5CA2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E69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4</cp:revision>
  <dcterms:created xsi:type="dcterms:W3CDTF">2015-04-23T12:11:00Z</dcterms:created>
  <dcterms:modified xsi:type="dcterms:W3CDTF">2015-04-23T13:03:00Z</dcterms:modified>
</cp:coreProperties>
</file>